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998" w:rsidRPr="006E5998" w:rsidRDefault="006E5998" w:rsidP="006E5998"/>
    <w:p w:rsidR="006E5998" w:rsidRPr="00753D1C" w:rsidRDefault="006E5998" w:rsidP="006E5998">
      <w:pPr>
        <w:spacing w:after="0" w:line="288" w:lineRule="auto"/>
        <w:jc w:val="center"/>
        <w:rPr>
          <w:rFonts w:ascii="Times New Roman" w:hAnsi="Times New Roman" w:cs="Times New Roman"/>
          <w:b/>
          <w:color w:val="7030A0"/>
          <w:sz w:val="32"/>
          <w:szCs w:val="32"/>
        </w:rPr>
      </w:pPr>
      <w:r w:rsidRPr="00753D1C">
        <w:rPr>
          <w:rFonts w:ascii="Times New Roman" w:hAnsi="Times New Roman" w:cs="Times New Roman"/>
          <w:b/>
          <w:color w:val="7030A0"/>
          <w:sz w:val="32"/>
          <w:szCs w:val="32"/>
        </w:rPr>
        <w:t>Bài Tuyên truyền pháp luật về phòng, chống dịch bệnh COVID-19 tại trường tiểu học Cự Khê</w:t>
      </w:r>
    </w:p>
    <w:p w:rsidR="00753D1C" w:rsidRPr="00753D1C" w:rsidRDefault="00753D1C" w:rsidP="00753D1C">
      <w:pPr>
        <w:pBdr>
          <w:top w:val="single" w:sz="4" w:space="1" w:color="auto"/>
          <w:left w:val="single" w:sz="4" w:space="4" w:color="auto"/>
          <w:bottom w:val="single" w:sz="4" w:space="1" w:color="auto"/>
          <w:right w:val="single" w:sz="4" w:space="4" w:color="auto"/>
        </w:pBdr>
        <w:spacing w:after="0" w:line="288" w:lineRule="auto"/>
        <w:rPr>
          <w:rFonts w:ascii="Times New Roman" w:hAnsi="Times New Roman" w:cs="Times New Roman"/>
          <w:color w:val="FF0000"/>
          <w:sz w:val="32"/>
          <w:szCs w:val="32"/>
        </w:rPr>
      </w:pPr>
      <w:r w:rsidRPr="00753D1C">
        <w:rPr>
          <w:rFonts w:ascii="Times New Roman" w:hAnsi="Times New Roman" w:cs="Times New Roman"/>
          <w:color w:val="FF0000"/>
          <w:sz w:val="32"/>
          <w:szCs w:val="32"/>
        </w:rPr>
        <w:t>Trong bối cảnh người dân trên toàn thế giới đang thực hiện các biện pháp bảo vệ bản thân, gia đình và cộng đồng trước dịch viêm đường hô hấp cấp (Covid-19) do vi-rút Corona, việc đảm bảo tất cả trẻ em được tiếp tục học tập trong một môi trường thân thiện, tôn trọng, hòa nhập và hỗ trợ là rất quan trọng.</w:t>
      </w:r>
    </w:p>
    <w:p w:rsidR="00753D1C" w:rsidRPr="00753D1C" w:rsidRDefault="00753D1C" w:rsidP="00753D1C">
      <w:pPr>
        <w:pBdr>
          <w:top w:val="single" w:sz="4" w:space="1" w:color="auto"/>
          <w:left w:val="single" w:sz="4" w:space="4" w:color="auto"/>
          <w:bottom w:val="single" w:sz="4" w:space="1" w:color="auto"/>
          <w:right w:val="single" w:sz="4" w:space="4" w:color="auto"/>
        </w:pBdr>
        <w:spacing w:after="0" w:line="288" w:lineRule="auto"/>
        <w:rPr>
          <w:rFonts w:ascii="Times New Roman" w:hAnsi="Times New Roman" w:cs="Times New Roman"/>
          <w:color w:val="FF0000"/>
          <w:sz w:val="32"/>
          <w:szCs w:val="32"/>
        </w:rPr>
      </w:pPr>
      <w:r w:rsidRPr="00753D1C">
        <w:rPr>
          <w:rFonts w:ascii="Times New Roman" w:hAnsi="Times New Roman" w:cs="Times New Roman"/>
          <w:color w:val="FF0000"/>
          <w:sz w:val="32"/>
          <w:szCs w:val="32"/>
        </w:rPr>
        <w:t>Trong đó, nhà trường và giáo viên đóng vai trò then chốt. Việc chia sẻ thông tin chính xác và khoa học về COVID-19 sẽ giúp giảm bớt nỗi sợ hãi, lo lắng về dịch bệnh và tăng cường khả năng ứng phó của trẻ em trước các tác động gián tiếp của dịch bệnh đối với cuộc sống.</w:t>
      </w:r>
    </w:p>
    <w:p w:rsidR="00753D1C" w:rsidRPr="00753D1C" w:rsidRDefault="00753D1C" w:rsidP="00753D1C">
      <w:pPr>
        <w:pBdr>
          <w:top w:val="single" w:sz="4" w:space="1" w:color="auto"/>
          <w:left w:val="single" w:sz="4" w:space="4" w:color="auto"/>
          <w:bottom w:val="single" w:sz="4" w:space="1" w:color="auto"/>
          <w:right w:val="single" w:sz="4" w:space="4" w:color="auto"/>
        </w:pBdr>
        <w:spacing w:after="0" w:line="288" w:lineRule="auto"/>
        <w:rPr>
          <w:rFonts w:ascii="Times New Roman" w:hAnsi="Times New Roman" w:cs="Times New Roman"/>
          <w:color w:val="FF0000"/>
          <w:sz w:val="32"/>
          <w:szCs w:val="32"/>
        </w:rPr>
      </w:pPr>
      <w:r w:rsidRPr="00753D1C">
        <w:rPr>
          <w:rFonts w:ascii="Times New Roman" w:hAnsi="Times New Roman" w:cs="Times New Roman"/>
          <w:color w:val="FF0000"/>
          <w:sz w:val="32"/>
          <w:szCs w:val="32"/>
        </w:rPr>
        <w:t>Dưới đây là một số gợi ý về cách mà các thầy cô giáo có thể hướng dẫn cho học sinh ở các lứa tuổi khác nhau về cách phòng, chống lây lan COVID-19 hay các loại vi-rút khác.</w:t>
      </w:r>
    </w:p>
    <w:p w:rsidR="00753D1C" w:rsidRPr="00753D1C" w:rsidRDefault="00753D1C" w:rsidP="00753D1C">
      <w:pPr>
        <w:pBdr>
          <w:top w:val="single" w:sz="4" w:space="1" w:color="auto"/>
          <w:left w:val="single" w:sz="4" w:space="4" w:color="auto"/>
          <w:bottom w:val="single" w:sz="4" w:space="1" w:color="auto"/>
          <w:right w:val="single" w:sz="4" w:space="4" w:color="auto"/>
        </w:pBdr>
        <w:spacing w:after="0" w:line="288" w:lineRule="auto"/>
        <w:rPr>
          <w:rFonts w:ascii="Times New Roman" w:hAnsi="Times New Roman" w:cs="Times New Roman"/>
          <w:color w:val="FF0000"/>
          <w:sz w:val="32"/>
          <w:szCs w:val="32"/>
        </w:rPr>
      </w:pPr>
      <w:r w:rsidRPr="00753D1C">
        <w:rPr>
          <w:rFonts w:ascii="Times New Roman" w:hAnsi="Times New Roman" w:cs="Times New Roman"/>
          <w:color w:val="FF0000"/>
          <w:sz w:val="32"/>
          <w:szCs w:val="32"/>
        </w:rPr>
        <w:t>Xây dựng một công cụ để theo dõi hành vi rửa tay ở học sinh và thưởng cho trẻ nào rửa tay thường xuyên/kịp thời. </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bCs/>
          <w:color w:val="FF0000"/>
          <w:sz w:val="28"/>
          <w:szCs w:val="28"/>
        </w:rPr>
        <w:t>Virus Corona là gì?</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Một coronavirus mới (CoV) là một chủng coronavirus mới. </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Căn bệnh gây ra bởi coronavirus mới được xác định lần đầu tiên ở Vũ Hán, Trung Quốc, được đặt tên là bệnh coronavirus 2019 (COVID-19) - ’CO tựa là viết tắt của corona,’ VI, đối với virus và ’D tựa cho bệnh. Trước đây, căn bệnh này được gọi là novel 2019 tiểu thuyết coronavirus, hay ‘COVID-19'.</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Virus COVID-19 là một loại vi-rút mới có liên quan đến cùng một họ vi-rút như Hội chứng hô hấp cấp tính nặng (SARS) và một số loại cảm lạnh thông thường.</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COVID-19 đã được </w:t>
      </w:r>
      <w:hyperlink r:id="rId6" w:tgtFrame="_blank" w:tooltip="Tuyên bố của UNICEF về việc bùng phát của dịch bệnh COVID-19" w:history="1">
        <w:r w:rsidRPr="00753D1C">
          <w:rPr>
            <w:rStyle w:val="Hyperlink"/>
            <w:rFonts w:ascii="Times New Roman" w:hAnsi="Times New Roman" w:cs="Times New Roman"/>
            <w:color w:val="FF0000"/>
            <w:sz w:val="28"/>
            <w:szCs w:val="28"/>
          </w:rPr>
          <w:t>Tổ chức Y tế Thế giới mô tả là đại dịch</w:t>
        </w:r>
      </w:hyperlink>
      <w:r w:rsidRPr="00753D1C">
        <w:rPr>
          <w:rFonts w:ascii="Times New Roman" w:hAnsi="Times New Roman" w:cs="Times New Roman"/>
          <w:color w:val="FF0000"/>
          <w:sz w:val="28"/>
          <w:szCs w:val="28"/>
        </w:rPr>
        <w:t>. Điều đó nghĩa là gì?</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Đặc điểm COVID-19 là một đại dịch không phải là dấu hiệu cho thấy vi rút đã trở nên chết chóc hơn. Đúng hơn, đó là sự thừa nhận về sự lây lan theo địa lý của căn bệnh này.</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b/>
          <w:bCs/>
          <w:color w:val="FF0000"/>
          <w:sz w:val="28"/>
          <w:szCs w:val="28"/>
        </w:rPr>
        <w:t>Nó nguy hiểm thế nào?</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 xml:space="preserve">Giống như các bệnh về đường hô hấp khác, nó có thể gây ra các triệu chứng nhẹ bao gồm sổ mũi, đau họng, ho và sốt. Nó có thể nghiêm trọng hơn đối với một số </w:t>
      </w:r>
      <w:r w:rsidRPr="00753D1C">
        <w:rPr>
          <w:rFonts w:ascii="Times New Roman" w:hAnsi="Times New Roman" w:cs="Times New Roman"/>
          <w:color w:val="FF0000"/>
          <w:sz w:val="28"/>
          <w:szCs w:val="28"/>
        </w:rPr>
        <w:lastRenderedPageBreak/>
        <w:t>người và có thể dẫn đến viêm phổi hoặc khó thở và suy nội tạng. Hiếm gặp hơn, bệnh có thể gây tử vong. Người già và những người mắc bệnh từ trước có vẻ dễ bị nhiễm virus nặng hơn.</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b/>
          <w:bCs/>
          <w:color w:val="FF0000"/>
          <w:sz w:val="28"/>
          <w:szCs w:val="28"/>
        </w:rPr>
        <w:t>Có nên đeo khẩu trang y tế?</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Mặc dù đeo mặt nạ y tế có thể giúp hạn chế sự lây lan của một số bệnh bao gồm cả COVID-19, nhưng một mình nó sẽ không ngừng nhiễm trùng.</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 xml:space="preserve"> Rửa tay và tránh tiếp xúc với những người có khả năng bị nhiễm bệnh là cách tốt nhất để giảm nguy cơ nhiễm trùng.</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b/>
          <w:bCs/>
          <w:color w:val="FF0000"/>
          <w:sz w:val="28"/>
          <w:szCs w:val="28"/>
        </w:rPr>
        <w:t>Trẻ em có nguy cơ không?</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Mọi người ở mọi lứa tuổi đều có thể bị nhiễm virut, nhưng điều quan trọng cần lưu ý là cho đến nay vẫn chưa có báo cáo về trường hợp tử vong ở trẻ em có liên quan đến coronavirus. Virus gây tử vong trong những trường hợp hiếm gặp, chủ yếu là với những người lớn tuổi mắc bệnh từ trước.</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 xml:space="preserve">Tuy nhiên, có những tác động thứ yếu đáng kể đối với trẻ em, đặc biệt là trẻ em ở khu vực thành thị nghèo. Những tác động này cũng bao gồm đóng cửa trường học, gần đây đã chứng kiến ở </w:t>
      </w:r>
      <w:r w:rsidR="00753D1C">
        <w:rPr>
          <w:rFonts w:ascii="Times New Roman" w:hAnsi="Times New Roman" w:cs="Times New Roman"/>
          <w:color w:val="FF0000"/>
          <w:sz w:val="28"/>
          <w:szCs w:val="28"/>
        </w:rPr>
        <w:t>nhiều nơi.</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00B050"/>
          <w:sz w:val="28"/>
          <w:szCs w:val="28"/>
        </w:rPr>
      </w:pPr>
      <w:r w:rsidRPr="00753D1C">
        <w:rPr>
          <w:rFonts w:ascii="Times New Roman" w:hAnsi="Times New Roman" w:cs="Times New Roman"/>
          <w:b/>
          <w:bCs/>
          <w:iCs/>
          <w:color w:val="00B050"/>
          <w:sz w:val="28"/>
          <w:szCs w:val="28"/>
        </w:rPr>
        <w:t xml:space="preserve">Coronavirus này đang lan truyền với tốc độ chóng mặt và điều quan trọng là phải đưa tất cả các tài nguyên cần thiết vào để ngăn chặn nó. </w:t>
      </w:r>
      <w:bookmarkStart w:id="0" w:name="_GoBack"/>
      <w:bookmarkEnd w:id="0"/>
      <w:r w:rsidRPr="00753D1C">
        <w:rPr>
          <w:rFonts w:ascii="Times New Roman" w:hAnsi="Times New Roman" w:cs="Times New Roman"/>
          <w:b/>
          <w:bCs/>
          <w:color w:val="00B050"/>
          <w:sz w:val="28"/>
          <w:szCs w:val="28"/>
        </w:rPr>
        <w:t>Virus COVID-19 lây lan như thế nào?</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Vi-rút này được truyền qua tiếp xúc trực tiếp với các giọt hô hấp của người bị nhiễm bệnh (được tạo ra do ho và hắt hơi) và chạm vào các bề mặt bị nhiễm vi-rút. Virus COVID-19 có thể tồn tại trên bề mặt trong vài giờ, nhưng các chất khử trùng đơn giản có thể giết chết nó.</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b/>
          <w:bCs/>
          <w:color w:val="FF0000"/>
          <w:sz w:val="28"/>
          <w:szCs w:val="28"/>
        </w:rPr>
        <w:t>Các triệu chứng của coronavirus là gì?</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Các triệu chứng có thể bao gồm sốt, ho và khó thở. Trong trường hợp nghiêm trọng hơn, nhiễm trùng có thể gây viêm phổi hoặc khó thở. Hiếm gặp hơn, bệnh có thể gây tử vong.</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Những triệu chứng này tương tự như cúm (cúm) hoặc cảm lạnh thông thường, phổ biến hơn rất nhiều so với COVID-19. Đây là lý do tại sao kiểm tra là cần thiết để xác nhận nếu ai đó có COVID-19. Điều quan trọng cần nhớ là các biện pháp phòng ngừa chính là như nhau - rửa tay thường xuyên và vệ sinh đường hô hấp (che miệng khi ho hoặc hắt hơi bằng khuỷu tay hoặc khăn giấy bị uốn cong, sau đó vứt khăn giấy vào thùng kín). Ngoài ra, có một loại vắc-xin cúm - vì vậy hãy nhớ giữ cho bản thân.</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b/>
          <w:bCs/>
          <w:color w:val="FF0000"/>
          <w:sz w:val="28"/>
          <w:szCs w:val="28"/>
        </w:rPr>
        <w:t>Làm thế nào tôi có thể tránh nguy cơ bị lây nhiễm?</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ind w:firstLine="360"/>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lastRenderedPageBreak/>
        <w:t>Dưới đây là bốn biện pháp phòng ngừa mà bạn và gia đình có thể thực hiện để tránh lây nhiễm:</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Rửa tay thường xuyên bằng xà phòng và nước sạch hoặc bằng dung dịch rửa tay có cồn </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Che miệng và mũi bằng khuỷu tay hoặc khăn giấy, khi ho hoặc hắt hơi, và vứt khăn giấy vào thùng rác</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Tránh tiếp xúc gần với bất cứ ai có triệu chứng cảm cúm</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Đi khám nếu bạn bị sốt, ho hoặc cảm thấy khó thở .</w:t>
      </w:r>
    </w:p>
    <w:p w:rsidR="006E5998" w:rsidRPr="00753D1C" w:rsidRDefault="006E5998" w:rsidP="00753D1C">
      <w:pPr>
        <w:pBdr>
          <w:top w:val="single" w:sz="4" w:space="1" w:color="auto"/>
          <w:left w:val="single" w:sz="4" w:space="4" w:color="auto"/>
          <w:bottom w:val="single" w:sz="4" w:space="1" w:color="auto"/>
          <w:right w:val="single" w:sz="4" w:space="4" w:color="auto"/>
        </w:pBdr>
        <w:spacing w:after="0" w:line="288" w:lineRule="auto"/>
        <w:jc w:val="both"/>
        <w:rPr>
          <w:rFonts w:ascii="Times New Roman" w:hAnsi="Times New Roman" w:cs="Times New Roman"/>
          <w:color w:val="FF0000"/>
          <w:sz w:val="28"/>
          <w:szCs w:val="28"/>
        </w:rPr>
      </w:pPr>
      <w:r w:rsidRPr="00753D1C">
        <w:rPr>
          <w:rFonts w:ascii="Times New Roman" w:hAnsi="Times New Roman" w:cs="Times New Roman"/>
          <w:color w:val="FF0000"/>
          <w:sz w:val="28"/>
          <w:szCs w:val="28"/>
        </w:rPr>
        <w:t>Đeo khẩu trang thường xuyên và đứng cách xa khoảng cách 2M.</w:t>
      </w:r>
    </w:p>
    <w:p w:rsidR="006E5998" w:rsidRPr="006E5998" w:rsidRDefault="006E5998" w:rsidP="006E5998">
      <w:pPr>
        <w:spacing w:after="0" w:line="288" w:lineRule="auto"/>
        <w:jc w:val="right"/>
        <w:rPr>
          <w:rFonts w:ascii="Times New Roman" w:hAnsi="Times New Roman" w:cs="Times New Roman"/>
          <w:b/>
          <w:sz w:val="28"/>
          <w:szCs w:val="28"/>
        </w:rPr>
      </w:pPr>
      <w:r w:rsidRPr="006E5998">
        <w:rPr>
          <w:rFonts w:ascii="Times New Roman" w:hAnsi="Times New Roman" w:cs="Times New Roman"/>
          <w:b/>
          <w:sz w:val="28"/>
          <w:szCs w:val="28"/>
        </w:rPr>
        <w:t>Cự Khê ngày 8 tháng 9 năm 2021.</w:t>
      </w:r>
    </w:p>
    <w:p w:rsidR="006E5998" w:rsidRPr="006E5998" w:rsidRDefault="006E5998" w:rsidP="006E5998">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TM/BPCD</w:t>
      </w:r>
    </w:p>
    <w:p w:rsidR="006E5998" w:rsidRPr="006E5998" w:rsidRDefault="006E5998" w:rsidP="006E5998">
      <w:pPr>
        <w:spacing w:after="0" w:line="288" w:lineRule="auto"/>
        <w:jc w:val="right"/>
        <w:rPr>
          <w:rFonts w:ascii="Times New Roman" w:hAnsi="Times New Roman" w:cs="Times New Roman"/>
          <w:b/>
          <w:sz w:val="28"/>
          <w:szCs w:val="28"/>
        </w:rPr>
      </w:pPr>
      <w:r w:rsidRPr="006E5998">
        <w:rPr>
          <w:rFonts w:ascii="Times New Roman" w:hAnsi="Times New Roman" w:cs="Times New Roman"/>
          <w:b/>
          <w:sz w:val="28"/>
          <w:szCs w:val="28"/>
        </w:rPr>
        <w:t xml:space="preserve">PHT: Nguyễn Thị Thu Hà </w:t>
      </w:r>
    </w:p>
    <w:p w:rsidR="006E5998" w:rsidRPr="006E5998" w:rsidRDefault="006E5998" w:rsidP="006E5998">
      <w:pPr>
        <w:spacing w:after="0" w:line="288" w:lineRule="auto"/>
        <w:jc w:val="right"/>
        <w:rPr>
          <w:rFonts w:ascii="Times New Roman" w:hAnsi="Times New Roman" w:cs="Times New Roman"/>
          <w:b/>
          <w:sz w:val="28"/>
          <w:szCs w:val="28"/>
        </w:rPr>
      </w:pPr>
    </w:p>
    <w:p w:rsidR="006E5998" w:rsidRPr="006E5998" w:rsidRDefault="006E5998" w:rsidP="006E5998">
      <w:pPr>
        <w:spacing w:after="0" w:line="288" w:lineRule="auto"/>
        <w:ind w:left="360"/>
        <w:jc w:val="both"/>
        <w:rPr>
          <w:rFonts w:ascii="Times New Roman" w:hAnsi="Times New Roman" w:cs="Times New Roman"/>
          <w:sz w:val="28"/>
          <w:szCs w:val="28"/>
        </w:rPr>
      </w:pPr>
    </w:p>
    <w:p w:rsidR="00BC1A8C" w:rsidRPr="006E5998" w:rsidRDefault="00BC1A8C" w:rsidP="006E5998">
      <w:pPr>
        <w:spacing w:after="0" w:line="288" w:lineRule="auto"/>
        <w:jc w:val="both"/>
        <w:rPr>
          <w:rFonts w:ascii="Times New Roman" w:hAnsi="Times New Roman" w:cs="Times New Roman"/>
          <w:sz w:val="28"/>
          <w:szCs w:val="28"/>
        </w:rPr>
      </w:pPr>
    </w:p>
    <w:sectPr w:rsidR="00BC1A8C" w:rsidRPr="006E5998" w:rsidSect="006E599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2976"/>
    <w:multiLevelType w:val="multilevel"/>
    <w:tmpl w:val="7F4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8959DA"/>
    <w:multiLevelType w:val="multilevel"/>
    <w:tmpl w:val="ABFC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525226"/>
    <w:multiLevelType w:val="multilevel"/>
    <w:tmpl w:val="9DC0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CD6A10"/>
    <w:multiLevelType w:val="multilevel"/>
    <w:tmpl w:val="79C03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CF02E3"/>
    <w:multiLevelType w:val="multilevel"/>
    <w:tmpl w:val="C972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98"/>
    <w:rsid w:val="00047208"/>
    <w:rsid w:val="000D130D"/>
    <w:rsid w:val="001D7940"/>
    <w:rsid w:val="00205FA8"/>
    <w:rsid w:val="002E1216"/>
    <w:rsid w:val="00357354"/>
    <w:rsid w:val="0039713F"/>
    <w:rsid w:val="003C00BF"/>
    <w:rsid w:val="00407CD1"/>
    <w:rsid w:val="004E285B"/>
    <w:rsid w:val="0052629E"/>
    <w:rsid w:val="00544B50"/>
    <w:rsid w:val="00616ADA"/>
    <w:rsid w:val="006214E0"/>
    <w:rsid w:val="006E5998"/>
    <w:rsid w:val="00753D1C"/>
    <w:rsid w:val="007866DE"/>
    <w:rsid w:val="00841DC5"/>
    <w:rsid w:val="009054B5"/>
    <w:rsid w:val="009F4F0F"/>
    <w:rsid w:val="00B71017"/>
    <w:rsid w:val="00B90144"/>
    <w:rsid w:val="00BC1A8C"/>
    <w:rsid w:val="00C64EC0"/>
    <w:rsid w:val="00CC2978"/>
    <w:rsid w:val="00DA4926"/>
    <w:rsid w:val="00EA1913"/>
    <w:rsid w:val="00EE441E"/>
    <w:rsid w:val="00EF4635"/>
    <w:rsid w:val="00F1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998"/>
    <w:rPr>
      <w:color w:val="0000FF" w:themeColor="hyperlink"/>
      <w:u w:val="single"/>
    </w:rPr>
  </w:style>
  <w:style w:type="paragraph" w:styleId="BalloonText">
    <w:name w:val="Balloon Text"/>
    <w:basedOn w:val="Normal"/>
    <w:link w:val="BalloonTextChar"/>
    <w:uiPriority w:val="99"/>
    <w:semiHidden/>
    <w:unhideWhenUsed/>
    <w:rsid w:val="006E5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998"/>
    <w:rPr>
      <w:color w:val="0000FF" w:themeColor="hyperlink"/>
      <w:u w:val="single"/>
    </w:rPr>
  </w:style>
  <w:style w:type="paragraph" w:styleId="BalloonText">
    <w:name w:val="Balloon Text"/>
    <w:basedOn w:val="Normal"/>
    <w:link w:val="BalloonTextChar"/>
    <w:uiPriority w:val="99"/>
    <w:semiHidden/>
    <w:unhideWhenUsed/>
    <w:rsid w:val="006E5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58931">
      <w:bodyDiv w:val="1"/>
      <w:marLeft w:val="0"/>
      <w:marRight w:val="0"/>
      <w:marTop w:val="0"/>
      <w:marBottom w:val="0"/>
      <w:divBdr>
        <w:top w:val="none" w:sz="0" w:space="0" w:color="auto"/>
        <w:left w:val="none" w:sz="0" w:space="0" w:color="auto"/>
        <w:bottom w:val="none" w:sz="0" w:space="0" w:color="auto"/>
        <w:right w:val="none" w:sz="0" w:space="0" w:color="auto"/>
      </w:divBdr>
      <w:divsChild>
        <w:div w:id="165675693">
          <w:marLeft w:val="0"/>
          <w:marRight w:val="0"/>
          <w:marTop w:val="0"/>
          <w:marBottom w:val="0"/>
          <w:divBdr>
            <w:top w:val="none" w:sz="0" w:space="0" w:color="auto"/>
            <w:left w:val="none" w:sz="0" w:space="0" w:color="auto"/>
            <w:bottom w:val="none" w:sz="0" w:space="0" w:color="auto"/>
            <w:right w:val="none" w:sz="0" w:space="0" w:color="auto"/>
          </w:divBdr>
          <w:divsChild>
            <w:div w:id="1152258653">
              <w:marLeft w:val="0"/>
              <w:marRight w:val="0"/>
              <w:marTop w:val="0"/>
              <w:marBottom w:val="0"/>
              <w:divBdr>
                <w:top w:val="none" w:sz="0" w:space="0" w:color="auto"/>
                <w:left w:val="none" w:sz="0" w:space="0" w:color="auto"/>
                <w:bottom w:val="none" w:sz="0" w:space="0" w:color="auto"/>
                <w:right w:val="none" w:sz="0" w:space="0" w:color="auto"/>
              </w:divBdr>
              <w:divsChild>
                <w:div w:id="1178692984">
                  <w:marLeft w:val="0"/>
                  <w:marRight w:val="0"/>
                  <w:marTop w:val="0"/>
                  <w:marBottom w:val="0"/>
                  <w:divBdr>
                    <w:top w:val="none" w:sz="0" w:space="0" w:color="auto"/>
                    <w:left w:val="none" w:sz="0" w:space="0" w:color="auto"/>
                    <w:bottom w:val="none" w:sz="0" w:space="0" w:color="auto"/>
                    <w:right w:val="none" w:sz="0" w:space="0" w:color="auto"/>
                  </w:divBdr>
                  <w:divsChild>
                    <w:div w:id="20744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88392">
          <w:marLeft w:val="0"/>
          <w:marRight w:val="0"/>
          <w:marTop w:val="0"/>
          <w:marBottom w:val="0"/>
          <w:divBdr>
            <w:top w:val="none" w:sz="0" w:space="0" w:color="auto"/>
            <w:left w:val="none" w:sz="0" w:space="0" w:color="auto"/>
            <w:bottom w:val="none" w:sz="0" w:space="0" w:color="auto"/>
            <w:right w:val="none" w:sz="0" w:space="0" w:color="auto"/>
          </w:divBdr>
          <w:divsChild>
            <w:div w:id="1129931074">
              <w:marLeft w:val="0"/>
              <w:marRight w:val="0"/>
              <w:marTop w:val="0"/>
              <w:marBottom w:val="0"/>
              <w:divBdr>
                <w:top w:val="none" w:sz="0" w:space="0" w:color="auto"/>
                <w:left w:val="none" w:sz="0" w:space="0" w:color="auto"/>
                <w:bottom w:val="none" w:sz="0" w:space="0" w:color="auto"/>
                <w:right w:val="none" w:sz="0" w:space="0" w:color="auto"/>
              </w:divBdr>
              <w:divsChild>
                <w:div w:id="1425760304">
                  <w:marLeft w:val="0"/>
                  <w:marRight w:val="0"/>
                  <w:marTop w:val="0"/>
                  <w:marBottom w:val="0"/>
                  <w:divBdr>
                    <w:top w:val="none" w:sz="0" w:space="0" w:color="auto"/>
                    <w:left w:val="none" w:sz="0" w:space="0" w:color="auto"/>
                    <w:bottom w:val="none" w:sz="0" w:space="0" w:color="auto"/>
                    <w:right w:val="none" w:sz="0" w:space="0" w:color="auto"/>
                  </w:divBdr>
                  <w:divsChild>
                    <w:div w:id="4251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7709">
          <w:marLeft w:val="0"/>
          <w:marRight w:val="0"/>
          <w:marTop w:val="0"/>
          <w:marBottom w:val="0"/>
          <w:divBdr>
            <w:top w:val="none" w:sz="0" w:space="0" w:color="auto"/>
            <w:left w:val="none" w:sz="0" w:space="0" w:color="auto"/>
            <w:bottom w:val="none" w:sz="0" w:space="0" w:color="auto"/>
            <w:right w:val="none" w:sz="0" w:space="0" w:color="auto"/>
          </w:divBdr>
          <w:divsChild>
            <w:div w:id="479539954">
              <w:marLeft w:val="0"/>
              <w:marRight w:val="0"/>
              <w:marTop w:val="0"/>
              <w:marBottom w:val="0"/>
              <w:divBdr>
                <w:top w:val="none" w:sz="0" w:space="0" w:color="auto"/>
                <w:left w:val="none" w:sz="0" w:space="0" w:color="auto"/>
                <w:bottom w:val="none" w:sz="0" w:space="0" w:color="auto"/>
                <w:right w:val="none" w:sz="0" w:space="0" w:color="auto"/>
              </w:divBdr>
              <w:divsChild>
                <w:div w:id="488401805">
                  <w:marLeft w:val="0"/>
                  <w:marRight w:val="0"/>
                  <w:marTop w:val="100"/>
                  <w:marBottom w:val="100"/>
                  <w:divBdr>
                    <w:top w:val="none" w:sz="0" w:space="0" w:color="auto"/>
                    <w:left w:val="none" w:sz="0" w:space="0" w:color="auto"/>
                    <w:bottom w:val="none" w:sz="0" w:space="0" w:color="auto"/>
                    <w:right w:val="none" w:sz="0" w:space="0" w:color="auto"/>
                  </w:divBdr>
                  <w:divsChild>
                    <w:div w:id="887033551">
                      <w:marLeft w:val="0"/>
                      <w:marRight w:val="0"/>
                      <w:marTop w:val="0"/>
                      <w:marBottom w:val="0"/>
                      <w:divBdr>
                        <w:top w:val="none" w:sz="0" w:space="0" w:color="auto"/>
                        <w:left w:val="none" w:sz="0" w:space="0" w:color="auto"/>
                        <w:bottom w:val="none" w:sz="0" w:space="0" w:color="auto"/>
                        <w:right w:val="none" w:sz="0" w:space="0" w:color="auto"/>
                      </w:divBdr>
                      <w:divsChild>
                        <w:div w:id="390470362">
                          <w:marLeft w:val="0"/>
                          <w:marRight w:val="0"/>
                          <w:marTop w:val="0"/>
                          <w:marBottom w:val="0"/>
                          <w:divBdr>
                            <w:top w:val="none" w:sz="0" w:space="0" w:color="auto"/>
                            <w:left w:val="none" w:sz="0" w:space="0" w:color="auto"/>
                            <w:bottom w:val="none" w:sz="0" w:space="0" w:color="auto"/>
                            <w:right w:val="none" w:sz="0" w:space="0" w:color="auto"/>
                          </w:divBdr>
                          <w:divsChild>
                            <w:div w:id="112211256">
                              <w:marLeft w:val="0"/>
                              <w:marRight w:val="0"/>
                              <w:marTop w:val="0"/>
                              <w:marBottom w:val="0"/>
                              <w:divBdr>
                                <w:top w:val="none" w:sz="0" w:space="0" w:color="auto"/>
                                <w:left w:val="none" w:sz="0" w:space="0" w:color="auto"/>
                                <w:bottom w:val="none" w:sz="0" w:space="0" w:color="auto"/>
                                <w:right w:val="none" w:sz="0" w:space="0" w:color="auto"/>
                              </w:divBdr>
                              <w:divsChild>
                                <w:div w:id="561795605">
                                  <w:marLeft w:val="0"/>
                                  <w:marRight w:val="0"/>
                                  <w:marTop w:val="0"/>
                                  <w:marBottom w:val="0"/>
                                  <w:divBdr>
                                    <w:top w:val="none" w:sz="0" w:space="0" w:color="auto"/>
                                    <w:left w:val="none" w:sz="0" w:space="0" w:color="auto"/>
                                    <w:bottom w:val="none" w:sz="0" w:space="0" w:color="auto"/>
                                    <w:right w:val="none" w:sz="0" w:space="0" w:color="auto"/>
                                  </w:divBdr>
                                </w:div>
                              </w:divsChild>
                            </w:div>
                            <w:div w:id="10191161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49083496">
          <w:marLeft w:val="0"/>
          <w:marRight w:val="0"/>
          <w:marTop w:val="0"/>
          <w:marBottom w:val="0"/>
          <w:divBdr>
            <w:top w:val="none" w:sz="0" w:space="0" w:color="auto"/>
            <w:left w:val="none" w:sz="0" w:space="0" w:color="auto"/>
            <w:bottom w:val="none" w:sz="0" w:space="0" w:color="auto"/>
            <w:right w:val="none" w:sz="0" w:space="0" w:color="auto"/>
          </w:divBdr>
          <w:divsChild>
            <w:div w:id="1301954538">
              <w:marLeft w:val="0"/>
              <w:marRight w:val="0"/>
              <w:marTop w:val="0"/>
              <w:marBottom w:val="0"/>
              <w:divBdr>
                <w:top w:val="none" w:sz="0" w:space="0" w:color="auto"/>
                <w:left w:val="none" w:sz="0" w:space="0" w:color="auto"/>
                <w:bottom w:val="none" w:sz="0" w:space="0" w:color="auto"/>
                <w:right w:val="none" w:sz="0" w:space="0" w:color="auto"/>
              </w:divBdr>
              <w:divsChild>
                <w:div w:id="129055667">
                  <w:marLeft w:val="0"/>
                  <w:marRight w:val="0"/>
                  <w:marTop w:val="0"/>
                  <w:marBottom w:val="0"/>
                  <w:divBdr>
                    <w:top w:val="none" w:sz="0" w:space="0" w:color="auto"/>
                    <w:left w:val="none" w:sz="0" w:space="0" w:color="auto"/>
                    <w:bottom w:val="none" w:sz="0" w:space="0" w:color="auto"/>
                    <w:right w:val="none" w:sz="0" w:space="0" w:color="auto"/>
                  </w:divBdr>
                  <w:divsChild>
                    <w:div w:id="9862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75885">
          <w:marLeft w:val="0"/>
          <w:marRight w:val="0"/>
          <w:marTop w:val="0"/>
          <w:marBottom w:val="0"/>
          <w:divBdr>
            <w:top w:val="none" w:sz="0" w:space="0" w:color="auto"/>
            <w:left w:val="none" w:sz="0" w:space="0" w:color="auto"/>
            <w:bottom w:val="none" w:sz="0" w:space="0" w:color="auto"/>
            <w:right w:val="none" w:sz="0" w:space="0" w:color="auto"/>
          </w:divBdr>
          <w:divsChild>
            <w:div w:id="1497304029">
              <w:marLeft w:val="0"/>
              <w:marRight w:val="0"/>
              <w:marTop w:val="0"/>
              <w:marBottom w:val="0"/>
              <w:divBdr>
                <w:top w:val="none" w:sz="0" w:space="0" w:color="auto"/>
                <w:left w:val="none" w:sz="0" w:space="0" w:color="auto"/>
                <w:bottom w:val="none" w:sz="0" w:space="0" w:color="auto"/>
                <w:right w:val="none" w:sz="0" w:space="0" w:color="auto"/>
              </w:divBdr>
              <w:divsChild>
                <w:div w:id="2077582962">
                  <w:marLeft w:val="0"/>
                  <w:marRight w:val="0"/>
                  <w:marTop w:val="100"/>
                  <w:marBottom w:val="100"/>
                  <w:divBdr>
                    <w:top w:val="none" w:sz="0" w:space="0" w:color="auto"/>
                    <w:left w:val="none" w:sz="0" w:space="0" w:color="auto"/>
                    <w:bottom w:val="none" w:sz="0" w:space="0" w:color="auto"/>
                    <w:right w:val="none" w:sz="0" w:space="0" w:color="auto"/>
                  </w:divBdr>
                  <w:divsChild>
                    <w:div w:id="1151822415">
                      <w:marLeft w:val="0"/>
                      <w:marRight w:val="0"/>
                      <w:marTop w:val="0"/>
                      <w:marBottom w:val="0"/>
                      <w:divBdr>
                        <w:top w:val="none" w:sz="0" w:space="0" w:color="auto"/>
                        <w:left w:val="none" w:sz="0" w:space="0" w:color="auto"/>
                        <w:bottom w:val="none" w:sz="0" w:space="0" w:color="auto"/>
                        <w:right w:val="none" w:sz="0" w:space="0" w:color="auto"/>
                      </w:divBdr>
                      <w:divsChild>
                        <w:div w:id="1000087002">
                          <w:marLeft w:val="0"/>
                          <w:marRight w:val="0"/>
                          <w:marTop w:val="0"/>
                          <w:marBottom w:val="0"/>
                          <w:divBdr>
                            <w:top w:val="none" w:sz="0" w:space="0" w:color="auto"/>
                            <w:left w:val="none" w:sz="0" w:space="0" w:color="auto"/>
                            <w:bottom w:val="none" w:sz="0" w:space="0" w:color="auto"/>
                            <w:right w:val="none" w:sz="0" w:space="0" w:color="auto"/>
                          </w:divBdr>
                          <w:divsChild>
                            <w:div w:id="1057125357">
                              <w:marLeft w:val="0"/>
                              <w:marRight w:val="0"/>
                              <w:marTop w:val="0"/>
                              <w:marBottom w:val="0"/>
                              <w:divBdr>
                                <w:top w:val="none" w:sz="0" w:space="0" w:color="auto"/>
                                <w:left w:val="none" w:sz="0" w:space="0" w:color="auto"/>
                                <w:bottom w:val="none" w:sz="0" w:space="0" w:color="auto"/>
                                <w:right w:val="none" w:sz="0" w:space="0" w:color="auto"/>
                              </w:divBdr>
                              <w:divsChild>
                                <w:div w:id="1468401990">
                                  <w:marLeft w:val="0"/>
                                  <w:marRight w:val="0"/>
                                  <w:marTop w:val="0"/>
                                  <w:marBottom w:val="0"/>
                                  <w:divBdr>
                                    <w:top w:val="none" w:sz="0" w:space="0" w:color="auto"/>
                                    <w:left w:val="none" w:sz="0" w:space="0" w:color="auto"/>
                                    <w:bottom w:val="none" w:sz="0" w:space="0" w:color="auto"/>
                                    <w:right w:val="none" w:sz="0" w:space="0" w:color="auto"/>
                                  </w:divBdr>
                                </w:div>
                              </w:divsChild>
                            </w:div>
                            <w:div w:id="1300531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77494803">
          <w:marLeft w:val="0"/>
          <w:marRight w:val="0"/>
          <w:marTop w:val="0"/>
          <w:marBottom w:val="0"/>
          <w:divBdr>
            <w:top w:val="none" w:sz="0" w:space="0" w:color="auto"/>
            <w:left w:val="none" w:sz="0" w:space="0" w:color="auto"/>
            <w:bottom w:val="none" w:sz="0" w:space="0" w:color="auto"/>
            <w:right w:val="none" w:sz="0" w:space="0" w:color="auto"/>
          </w:divBdr>
          <w:divsChild>
            <w:div w:id="694310262">
              <w:marLeft w:val="0"/>
              <w:marRight w:val="0"/>
              <w:marTop w:val="0"/>
              <w:marBottom w:val="0"/>
              <w:divBdr>
                <w:top w:val="none" w:sz="0" w:space="0" w:color="auto"/>
                <w:left w:val="none" w:sz="0" w:space="0" w:color="auto"/>
                <w:bottom w:val="none" w:sz="0" w:space="0" w:color="auto"/>
                <w:right w:val="none" w:sz="0" w:space="0" w:color="auto"/>
              </w:divBdr>
              <w:divsChild>
                <w:div w:id="1828325658">
                  <w:marLeft w:val="0"/>
                  <w:marRight w:val="0"/>
                  <w:marTop w:val="0"/>
                  <w:marBottom w:val="0"/>
                  <w:divBdr>
                    <w:top w:val="none" w:sz="0" w:space="0" w:color="auto"/>
                    <w:left w:val="none" w:sz="0" w:space="0" w:color="auto"/>
                    <w:bottom w:val="none" w:sz="0" w:space="0" w:color="auto"/>
                    <w:right w:val="none" w:sz="0" w:space="0" w:color="auto"/>
                  </w:divBdr>
                  <w:divsChild>
                    <w:div w:id="15273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60688">
          <w:marLeft w:val="0"/>
          <w:marRight w:val="0"/>
          <w:marTop w:val="0"/>
          <w:marBottom w:val="0"/>
          <w:divBdr>
            <w:top w:val="none" w:sz="0" w:space="0" w:color="auto"/>
            <w:left w:val="none" w:sz="0" w:space="0" w:color="auto"/>
            <w:bottom w:val="none" w:sz="0" w:space="0" w:color="auto"/>
            <w:right w:val="none" w:sz="0" w:space="0" w:color="auto"/>
          </w:divBdr>
          <w:divsChild>
            <w:div w:id="1883787383">
              <w:marLeft w:val="0"/>
              <w:marRight w:val="0"/>
              <w:marTop w:val="0"/>
              <w:marBottom w:val="0"/>
              <w:divBdr>
                <w:top w:val="none" w:sz="0" w:space="0" w:color="auto"/>
                <w:left w:val="none" w:sz="0" w:space="0" w:color="auto"/>
                <w:bottom w:val="none" w:sz="0" w:space="0" w:color="auto"/>
                <w:right w:val="none" w:sz="0" w:space="0" w:color="auto"/>
              </w:divBdr>
              <w:divsChild>
                <w:div w:id="1686438007">
                  <w:marLeft w:val="0"/>
                  <w:marRight w:val="0"/>
                  <w:marTop w:val="100"/>
                  <w:marBottom w:val="100"/>
                  <w:divBdr>
                    <w:top w:val="none" w:sz="0" w:space="0" w:color="auto"/>
                    <w:left w:val="none" w:sz="0" w:space="0" w:color="auto"/>
                    <w:bottom w:val="none" w:sz="0" w:space="0" w:color="auto"/>
                    <w:right w:val="none" w:sz="0" w:space="0" w:color="auto"/>
                  </w:divBdr>
                  <w:divsChild>
                    <w:div w:id="238489824">
                      <w:marLeft w:val="0"/>
                      <w:marRight w:val="0"/>
                      <w:marTop w:val="0"/>
                      <w:marBottom w:val="0"/>
                      <w:divBdr>
                        <w:top w:val="none" w:sz="0" w:space="0" w:color="auto"/>
                        <w:left w:val="none" w:sz="0" w:space="0" w:color="auto"/>
                        <w:bottom w:val="none" w:sz="0" w:space="0" w:color="auto"/>
                        <w:right w:val="none" w:sz="0" w:space="0" w:color="auto"/>
                      </w:divBdr>
                      <w:divsChild>
                        <w:div w:id="846096245">
                          <w:marLeft w:val="0"/>
                          <w:marRight w:val="0"/>
                          <w:marTop w:val="0"/>
                          <w:marBottom w:val="0"/>
                          <w:divBdr>
                            <w:top w:val="none" w:sz="0" w:space="0" w:color="auto"/>
                            <w:left w:val="none" w:sz="0" w:space="0" w:color="auto"/>
                            <w:bottom w:val="none" w:sz="0" w:space="0" w:color="auto"/>
                            <w:right w:val="none" w:sz="0" w:space="0" w:color="auto"/>
                          </w:divBdr>
                          <w:divsChild>
                            <w:div w:id="392119190">
                              <w:marLeft w:val="0"/>
                              <w:marRight w:val="0"/>
                              <w:marTop w:val="0"/>
                              <w:marBottom w:val="0"/>
                              <w:divBdr>
                                <w:top w:val="none" w:sz="0" w:space="0" w:color="auto"/>
                                <w:left w:val="none" w:sz="0" w:space="0" w:color="auto"/>
                                <w:bottom w:val="none" w:sz="0" w:space="0" w:color="auto"/>
                                <w:right w:val="none" w:sz="0" w:space="0" w:color="auto"/>
                              </w:divBdr>
                              <w:divsChild>
                                <w:div w:id="1915238318">
                                  <w:marLeft w:val="0"/>
                                  <w:marRight w:val="0"/>
                                  <w:marTop w:val="0"/>
                                  <w:marBottom w:val="0"/>
                                  <w:divBdr>
                                    <w:top w:val="none" w:sz="0" w:space="0" w:color="auto"/>
                                    <w:left w:val="none" w:sz="0" w:space="0" w:color="auto"/>
                                    <w:bottom w:val="none" w:sz="0" w:space="0" w:color="auto"/>
                                    <w:right w:val="none" w:sz="0" w:space="0" w:color="auto"/>
                                  </w:divBdr>
                                </w:div>
                              </w:divsChild>
                            </w:div>
                            <w:div w:id="20819752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2896418">
          <w:marLeft w:val="0"/>
          <w:marRight w:val="0"/>
          <w:marTop w:val="0"/>
          <w:marBottom w:val="0"/>
          <w:divBdr>
            <w:top w:val="none" w:sz="0" w:space="0" w:color="auto"/>
            <w:left w:val="none" w:sz="0" w:space="0" w:color="auto"/>
            <w:bottom w:val="none" w:sz="0" w:space="0" w:color="auto"/>
            <w:right w:val="none" w:sz="0" w:space="0" w:color="auto"/>
          </w:divBdr>
          <w:divsChild>
            <w:div w:id="729576999">
              <w:marLeft w:val="0"/>
              <w:marRight w:val="0"/>
              <w:marTop w:val="0"/>
              <w:marBottom w:val="0"/>
              <w:divBdr>
                <w:top w:val="none" w:sz="0" w:space="0" w:color="auto"/>
                <w:left w:val="none" w:sz="0" w:space="0" w:color="auto"/>
                <w:bottom w:val="none" w:sz="0" w:space="0" w:color="auto"/>
                <w:right w:val="none" w:sz="0" w:space="0" w:color="auto"/>
              </w:divBdr>
              <w:divsChild>
                <w:div w:id="210120098">
                  <w:marLeft w:val="0"/>
                  <w:marRight w:val="0"/>
                  <w:marTop w:val="0"/>
                  <w:marBottom w:val="0"/>
                  <w:divBdr>
                    <w:top w:val="none" w:sz="0" w:space="0" w:color="auto"/>
                    <w:left w:val="none" w:sz="0" w:space="0" w:color="auto"/>
                    <w:bottom w:val="none" w:sz="0" w:space="0" w:color="auto"/>
                    <w:right w:val="none" w:sz="0" w:space="0" w:color="auto"/>
                  </w:divBdr>
                  <w:divsChild>
                    <w:div w:id="82767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834">
      <w:bodyDiv w:val="1"/>
      <w:marLeft w:val="0"/>
      <w:marRight w:val="0"/>
      <w:marTop w:val="0"/>
      <w:marBottom w:val="0"/>
      <w:divBdr>
        <w:top w:val="none" w:sz="0" w:space="0" w:color="auto"/>
        <w:left w:val="none" w:sz="0" w:space="0" w:color="auto"/>
        <w:bottom w:val="none" w:sz="0" w:space="0" w:color="auto"/>
        <w:right w:val="none" w:sz="0" w:space="0" w:color="auto"/>
      </w:divBdr>
      <w:divsChild>
        <w:div w:id="295574962">
          <w:marLeft w:val="0"/>
          <w:marRight w:val="0"/>
          <w:marTop w:val="0"/>
          <w:marBottom w:val="0"/>
          <w:divBdr>
            <w:top w:val="none" w:sz="0" w:space="0" w:color="auto"/>
            <w:left w:val="none" w:sz="0" w:space="0" w:color="auto"/>
            <w:bottom w:val="none" w:sz="0" w:space="0" w:color="auto"/>
            <w:right w:val="none" w:sz="0" w:space="0" w:color="auto"/>
          </w:divBdr>
          <w:divsChild>
            <w:div w:id="730805616">
              <w:marLeft w:val="0"/>
              <w:marRight w:val="0"/>
              <w:marTop w:val="0"/>
              <w:marBottom w:val="0"/>
              <w:divBdr>
                <w:top w:val="none" w:sz="0" w:space="0" w:color="auto"/>
                <w:left w:val="none" w:sz="0" w:space="0" w:color="auto"/>
                <w:bottom w:val="none" w:sz="0" w:space="0" w:color="auto"/>
                <w:right w:val="none" w:sz="0" w:space="0" w:color="auto"/>
              </w:divBdr>
              <w:divsChild>
                <w:div w:id="1080954812">
                  <w:marLeft w:val="0"/>
                  <w:marRight w:val="0"/>
                  <w:marTop w:val="0"/>
                  <w:marBottom w:val="0"/>
                  <w:divBdr>
                    <w:top w:val="none" w:sz="0" w:space="0" w:color="auto"/>
                    <w:left w:val="none" w:sz="0" w:space="0" w:color="auto"/>
                    <w:bottom w:val="none" w:sz="0" w:space="0" w:color="auto"/>
                    <w:right w:val="none" w:sz="0" w:space="0" w:color="auto"/>
                  </w:divBdr>
                  <w:divsChild>
                    <w:div w:id="6789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3561">
          <w:marLeft w:val="0"/>
          <w:marRight w:val="0"/>
          <w:marTop w:val="0"/>
          <w:marBottom w:val="0"/>
          <w:divBdr>
            <w:top w:val="none" w:sz="0" w:space="0" w:color="auto"/>
            <w:left w:val="none" w:sz="0" w:space="0" w:color="auto"/>
            <w:bottom w:val="none" w:sz="0" w:space="0" w:color="auto"/>
            <w:right w:val="none" w:sz="0" w:space="0" w:color="auto"/>
          </w:divBdr>
          <w:divsChild>
            <w:div w:id="1712076208">
              <w:marLeft w:val="0"/>
              <w:marRight w:val="0"/>
              <w:marTop w:val="0"/>
              <w:marBottom w:val="0"/>
              <w:divBdr>
                <w:top w:val="none" w:sz="0" w:space="0" w:color="auto"/>
                <w:left w:val="none" w:sz="0" w:space="0" w:color="auto"/>
                <w:bottom w:val="none" w:sz="0" w:space="0" w:color="auto"/>
                <w:right w:val="none" w:sz="0" w:space="0" w:color="auto"/>
              </w:divBdr>
              <w:divsChild>
                <w:div w:id="569191159">
                  <w:marLeft w:val="0"/>
                  <w:marRight w:val="0"/>
                  <w:marTop w:val="100"/>
                  <w:marBottom w:val="100"/>
                  <w:divBdr>
                    <w:top w:val="none" w:sz="0" w:space="0" w:color="auto"/>
                    <w:left w:val="none" w:sz="0" w:space="0" w:color="auto"/>
                    <w:bottom w:val="none" w:sz="0" w:space="0" w:color="auto"/>
                    <w:right w:val="none" w:sz="0" w:space="0" w:color="auto"/>
                  </w:divBdr>
                  <w:divsChild>
                    <w:div w:id="1209101097">
                      <w:marLeft w:val="0"/>
                      <w:marRight w:val="0"/>
                      <w:marTop w:val="0"/>
                      <w:marBottom w:val="0"/>
                      <w:divBdr>
                        <w:top w:val="none" w:sz="0" w:space="0" w:color="auto"/>
                        <w:left w:val="none" w:sz="0" w:space="0" w:color="auto"/>
                        <w:bottom w:val="none" w:sz="0" w:space="0" w:color="auto"/>
                        <w:right w:val="none" w:sz="0" w:space="0" w:color="auto"/>
                      </w:divBdr>
                      <w:divsChild>
                        <w:div w:id="1071393486">
                          <w:marLeft w:val="0"/>
                          <w:marRight w:val="0"/>
                          <w:marTop w:val="0"/>
                          <w:marBottom w:val="0"/>
                          <w:divBdr>
                            <w:top w:val="none" w:sz="0" w:space="0" w:color="auto"/>
                            <w:left w:val="none" w:sz="0" w:space="0" w:color="auto"/>
                            <w:bottom w:val="none" w:sz="0" w:space="0" w:color="auto"/>
                            <w:right w:val="none" w:sz="0" w:space="0" w:color="auto"/>
                          </w:divBdr>
                          <w:divsChild>
                            <w:div w:id="812412097">
                              <w:marLeft w:val="0"/>
                              <w:marRight w:val="0"/>
                              <w:marTop w:val="0"/>
                              <w:marBottom w:val="0"/>
                              <w:divBdr>
                                <w:top w:val="none" w:sz="0" w:space="0" w:color="auto"/>
                                <w:left w:val="none" w:sz="0" w:space="0" w:color="auto"/>
                                <w:bottom w:val="none" w:sz="0" w:space="0" w:color="auto"/>
                                <w:right w:val="none" w:sz="0" w:space="0" w:color="auto"/>
                              </w:divBdr>
                              <w:divsChild>
                                <w:div w:id="1466238000">
                                  <w:marLeft w:val="0"/>
                                  <w:marRight w:val="0"/>
                                  <w:marTop w:val="0"/>
                                  <w:marBottom w:val="0"/>
                                  <w:divBdr>
                                    <w:top w:val="none" w:sz="0" w:space="0" w:color="auto"/>
                                    <w:left w:val="none" w:sz="0" w:space="0" w:color="auto"/>
                                    <w:bottom w:val="none" w:sz="0" w:space="0" w:color="auto"/>
                                    <w:right w:val="none" w:sz="0" w:space="0" w:color="auto"/>
                                  </w:divBdr>
                                </w:div>
                              </w:divsChild>
                            </w:div>
                            <w:div w:id="14395231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70189877">
          <w:marLeft w:val="0"/>
          <w:marRight w:val="0"/>
          <w:marTop w:val="0"/>
          <w:marBottom w:val="0"/>
          <w:divBdr>
            <w:top w:val="none" w:sz="0" w:space="0" w:color="auto"/>
            <w:left w:val="none" w:sz="0" w:space="0" w:color="auto"/>
            <w:bottom w:val="none" w:sz="0" w:space="0" w:color="auto"/>
            <w:right w:val="none" w:sz="0" w:space="0" w:color="auto"/>
          </w:divBdr>
          <w:divsChild>
            <w:div w:id="812790722">
              <w:marLeft w:val="0"/>
              <w:marRight w:val="0"/>
              <w:marTop w:val="0"/>
              <w:marBottom w:val="0"/>
              <w:divBdr>
                <w:top w:val="none" w:sz="0" w:space="0" w:color="auto"/>
                <w:left w:val="none" w:sz="0" w:space="0" w:color="auto"/>
                <w:bottom w:val="none" w:sz="0" w:space="0" w:color="auto"/>
                <w:right w:val="none" w:sz="0" w:space="0" w:color="auto"/>
              </w:divBdr>
              <w:divsChild>
                <w:div w:id="1607926625">
                  <w:marLeft w:val="0"/>
                  <w:marRight w:val="0"/>
                  <w:marTop w:val="0"/>
                  <w:marBottom w:val="0"/>
                  <w:divBdr>
                    <w:top w:val="none" w:sz="0" w:space="0" w:color="auto"/>
                    <w:left w:val="none" w:sz="0" w:space="0" w:color="auto"/>
                    <w:bottom w:val="none" w:sz="0" w:space="0" w:color="auto"/>
                    <w:right w:val="none" w:sz="0" w:space="0" w:color="auto"/>
                  </w:divBdr>
                  <w:divsChild>
                    <w:div w:id="1051616626">
                      <w:marLeft w:val="0"/>
                      <w:marRight w:val="0"/>
                      <w:marTop w:val="0"/>
                      <w:marBottom w:val="0"/>
                      <w:divBdr>
                        <w:top w:val="none" w:sz="0" w:space="0" w:color="auto"/>
                        <w:left w:val="none" w:sz="0" w:space="0" w:color="auto"/>
                        <w:bottom w:val="none" w:sz="0" w:space="0" w:color="auto"/>
                        <w:right w:val="none" w:sz="0" w:space="0" w:color="auto"/>
                      </w:divBdr>
                      <w:divsChild>
                        <w:div w:id="7724349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cef.org/vietnam/vi/th%C3%B4ng-c%C3%A1o-b%C3%A1o-ch%C3%AD/tuy%C3%AAn-b%E1%BB%91-c%E1%BB%A7a-unicef-v%E1%BB%81-vi%E1%BB%87c-b%C3%B9ng-ph%C3%A1t-c%E1%BB%A7a-d%E1%BB%8Bch-b%E1%BB%87nh-covid-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2021-09-25T03:40:00Z</dcterms:created>
  <dcterms:modified xsi:type="dcterms:W3CDTF">2021-09-25T03:57:00Z</dcterms:modified>
</cp:coreProperties>
</file>